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2B" w:rsidRDefault="00A00146" w:rsidP="00DF7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F7E2B">
        <w:rPr>
          <w:rFonts w:ascii="Times New Roman" w:hAnsi="Times New Roman" w:cs="Times New Roman"/>
          <w:b/>
          <w:sz w:val="28"/>
          <w:szCs w:val="28"/>
        </w:rPr>
        <w:t>чебный план для учащихся 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DF7E2B">
        <w:rPr>
          <w:rFonts w:ascii="Times New Roman" w:hAnsi="Times New Roman" w:cs="Times New Roman"/>
          <w:b/>
          <w:sz w:val="28"/>
          <w:szCs w:val="28"/>
        </w:rPr>
        <w:t xml:space="preserve">  классов</w:t>
      </w:r>
    </w:p>
    <w:p w:rsidR="00DF7E2B" w:rsidRDefault="00DF7E2B" w:rsidP="00DF7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№16 г. Липецка, осваивающих АООП</w:t>
      </w:r>
      <w:r w:rsidR="00824A51">
        <w:rPr>
          <w:rFonts w:ascii="Times New Roman" w:hAnsi="Times New Roman" w:cs="Times New Roman"/>
          <w:b/>
          <w:sz w:val="28"/>
          <w:szCs w:val="28"/>
        </w:rPr>
        <w:t xml:space="preserve"> НОО в соответствии с ФГОС НОО на 2017 </w:t>
      </w:r>
      <w:r w:rsidR="00570C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4A51">
        <w:rPr>
          <w:rFonts w:ascii="Times New Roman" w:hAnsi="Times New Roman" w:cs="Times New Roman"/>
          <w:b/>
          <w:sz w:val="28"/>
          <w:szCs w:val="28"/>
        </w:rPr>
        <w:t>2018 учебный год</w:t>
      </w:r>
    </w:p>
    <w:tbl>
      <w:tblPr>
        <w:tblStyle w:val="a3"/>
        <w:tblW w:w="1051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714"/>
        <w:gridCol w:w="2072"/>
        <w:gridCol w:w="1418"/>
        <w:gridCol w:w="142"/>
        <w:gridCol w:w="1275"/>
        <w:gridCol w:w="1418"/>
        <w:gridCol w:w="709"/>
        <w:gridCol w:w="764"/>
      </w:tblGrid>
      <w:tr w:rsidR="00DF7E2B" w:rsidTr="00A00146">
        <w:trPr>
          <w:trHeight w:val="367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B" w:rsidRDefault="00DF7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DF7E2B" w:rsidRDefault="00DF7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DF7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</w:p>
          <w:p w:rsidR="00DF7E2B" w:rsidRDefault="00DF7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предметы</w:t>
            </w:r>
          </w:p>
        </w:tc>
        <w:tc>
          <w:tcPr>
            <w:tcW w:w="5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B" w:rsidRDefault="00DF7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00146" w:rsidTr="00570CCD">
        <w:trPr>
          <w:trHeight w:val="310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  <w:p w:rsidR="00A00146" w:rsidRPr="00A00146" w:rsidRDefault="00A00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46">
              <w:rPr>
                <w:rFonts w:ascii="Times New Roman" w:hAnsi="Times New Roman" w:cs="Times New Roman"/>
                <w:b/>
                <w:sz w:val="18"/>
                <w:szCs w:val="18"/>
              </w:rPr>
              <w:t>(вариант 7.1)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P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00146" w:rsidRPr="00A00146" w:rsidRDefault="00A00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46">
              <w:rPr>
                <w:rFonts w:ascii="Times New Roman" w:hAnsi="Times New Roman" w:cs="Times New Roman"/>
                <w:b/>
                <w:sz w:val="18"/>
                <w:szCs w:val="18"/>
              </w:rPr>
              <w:t>(вариант 7.2)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7E2B">
              <w:rPr>
                <w:rFonts w:ascii="Times New Roman" w:hAnsi="Times New Roman" w:cs="Times New Roman"/>
                <w:b/>
              </w:rPr>
              <w:t>доп</w:t>
            </w:r>
            <w:r>
              <w:rPr>
                <w:rFonts w:ascii="Times New Roman" w:hAnsi="Times New Roman" w:cs="Times New Roman"/>
                <w:b/>
              </w:rPr>
              <w:t>олн.</w:t>
            </w:r>
          </w:p>
          <w:p w:rsidR="00A00146" w:rsidRPr="00A00146" w:rsidRDefault="00A00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46">
              <w:rPr>
                <w:rFonts w:ascii="Times New Roman" w:hAnsi="Times New Roman" w:cs="Times New Roman"/>
                <w:b/>
                <w:sz w:val="18"/>
                <w:szCs w:val="18"/>
              </w:rPr>
              <w:t>(вариант 7.2)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Pr="00A00146" w:rsidRDefault="00A00146" w:rsidP="00A001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146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Pr="00A00146" w:rsidRDefault="00A00146" w:rsidP="00A001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146"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</w:tr>
      <w:tr w:rsidR="00A00146" w:rsidTr="00570CCD">
        <w:trPr>
          <w:trHeight w:val="34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146" w:rsidTr="00570CCD">
        <w:trPr>
          <w:trHeight w:val="342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71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71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A0014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0146" w:rsidTr="00570CCD">
        <w:trPr>
          <w:trHeight w:val="152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A00146" w:rsidRDefault="0071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  <w:r w:rsidR="00A0014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0146" w:rsidTr="00570CCD">
        <w:trPr>
          <w:trHeight w:val="34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</w:p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146" w:rsidTr="00570CCD">
        <w:trPr>
          <w:trHeight w:val="59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0146" w:rsidTr="00570CCD">
        <w:trPr>
          <w:trHeight w:val="102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(окружающий мир)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146" w:rsidTr="00570CCD">
        <w:trPr>
          <w:trHeight w:val="122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 w:rsidP="00DF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46" w:rsidTr="00570CCD">
        <w:trPr>
          <w:trHeight w:val="342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146" w:rsidTr="00570CCD">
        <w:trPr>
          <w:trHeight w:val="152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146" w:rsidTr="00570CCD">
        <w:trPr>
          <w:trHeight w:val="34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146" w:rsidTr="00570CCD">
        <w:trPr>
          <w:trHeight w:val="68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146" w:rsidTr="00570CCD">
        <w:trPr>
          <w:trHeight w:val="33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 5-ти дневной учебной неделе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00146" w:rsidTr="00570CCD">
        <w:trPr>
          <w:trHeight w:val="47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 при 5-ти дневной учебной неделе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0146" w:rsidTr="00570CCD">
        <w:trPr>
          <w:trHeight w:val="34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82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82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146" w:rsidTr="00570CCD">
        <w:trPr>
          <w:trHeight w:val="33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46" w:rsidTr="00570CCD">
        <w:trPr>
          <w:trHeight w:val="34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146" w:rsidTr="00570CCD">
        <w:trPr>
          <w:trHeight w:val="34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46" w:rsidTr="00570CCD">
        <w:trPr>
          <w:trHeight w:val="33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46" w:rsidTr="00570CCD">
        <w:trPr>
          <w:trHeight w:val="5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  допустимая учебная нагрузка при 5-дневной учебной неделе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A00146" w:rsidP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A00146" w:rsidTr="00570CCD">
        <w:trPr>
          <w:trHeight w:val="5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501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501D79" w:rsidP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501D79" w:rsidP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00146" w:rsidTr="00570CCD">
        <w:trPr>
          <w:trHeight w:val="26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ритимика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P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P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P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P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Pr="00A00146" w:rsidRDefault="00A00146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146" w:rsidTr="00570CCD">
        <w:trPr>
          <w:trHeight w:val="37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P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P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P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Pr="00A00146" w:rsidRDefault="003A1110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Pr="00A00146" w:rsidRDefault="003A1110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0146" w:rsidTr="00570CCD">
        <w:trPr>
          <w:trHeight w:val="40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Pr="00A00146" w:rsidRDefault="00A0014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P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Pr="00A00146" w:rsidRDefault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Pr="00A00146" w:rsidRDefault="003A1110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Pr="00A00146" w:rsidRDefault="003A1110" w:rsidP="00A0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0146" w:rsidTr="00570CCD">
        <w:trPr>
          <w:trHeight w:val="40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Default="00A00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к финансированию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Pr="00DF7E2B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E2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46" w:rsidRPr="00DF7E2B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E2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6" w:rsidRDefault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3A1110" w:rsidP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6" w:rsidRDefault="003A1110" w:rsidP="00A0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DF7E2B" w:rsidRDefault="00DF7E2B" w:rsidP="00DF7E2B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B61E8" w:rsidRDefault="006B61E8"/>
    <w:sectPr w:rsidR="006B61E8" w:rsidSect="00DF7E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BE"/>
    <w:rsid w:val="00012A0E"/>
    <w:rsid w:val="003603D7"/>
    <w:rsid w:val="003A1110"/>
    <w:rsid w:val="0042031B"/>
    <w:rsid w:val="00501D79"/>
    <w:rsid w:val="00570CCD"/>
    <w:rsid w:val="006B61E8"/>
    <w:rsid w:val="00711FDE"/>
    <w:rsid w:val="007C4C43"/>
    <w:rsid w:val="00823B7B"/>
    <w:rsid w:val="00824A51"/>
    <w:rsid w:val="00A00146"/>
    <w:rsid w:val="00A345BE"/>
    <w:rsid w:val="00DF7E2B"/>
    <w:rsid w:val="00E5379F"/>
    <w:rsid w:val="00E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50C3-00B6-47EF-AF48-FA319919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2017-10-12T06:23:00Z</cp:lastPrinted>
  <dcterms:created xsi:type="dcterms:W3CDTF">2017-08-02T07:48:00Z</dcterms:created>
  <dcterms:modified xsi:type="dcterms:W3CDTF">2017-10-12T06:24:00Z</dcterms:modified>
</cp:coreProperties>
</file>