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4A" w:rsidRDefault="008C5A4D" w:rsidP="008C5A4D">
      <w:pPr>
        <w:jc w:val="center"/>
        <w:rPr>
          <w:rFonts w:ascii="Times New Roman" w:hAnsi="Times New Roman" w:cs="Times New Roman"/>
          <w:b/>
          <w:sz w:val="28"/>
        </w:rPr>
      </w:pPr>
      <w:r w:rsidRPr="008C5A4D">
        <w:rPr>
          <w:rFonts w:ascii="Times New Roman" w:hAnsi="Times New Roman" w:cs="Times New Roman"/>
          <w:b/>
          <w:sz w:val="28"/>
        </w:rPr>
        <w:t>ВИЗИТНАЯ КАРТОЧКА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5A4D" w:rsidTr="008C5A4D">
        <w:tc>
          <w:tcPr>
            <w:tcW w:w="4785" w:type="dxa"/>
          </w:tcPr>
          <w:p w:rsidR="008C5A4D" w:rsidRDefault="008C5A4D" w:rsidP="008C5A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</w:t>
            </w:r>
          </w:p>
        </w:tc>
        <w:tc>
          <w:tcPr>
            <w:tcW w:w="4786" w:type="dxa"/>
          </w:tcPr>
          <w:p w:rsidR="008C5A4D" w:rsidRDefault="008C5A4D" w:rsidP="008C5A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ДОО «Истоки»</w:t>
            </w:r>
          </w:p>
        </w:tc>
      </w:tr>
      <w:tr w:rsidR="008C5A4D" w:rsidTr="008C5A4D">
        <w:tc>
          <w:tcPr>
            <w:tcW w:w="4785" w:type="dxa"/>
          </w:tcPr>
          <w:p w:rsidR="008C5A4D" w:rsidRDefault="008C5A4D" w:rsidP="008C5A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 деятельности</w:t>
            </w:r>
          </w:p>
        </w:tc>
        <w:tc>
          <w:tcPr>
            <w:tcW w:w="4786" w:type="dxa"/>
          </w:tcPr>
          <w:p w:rsidR="008C5A4D" w:rsidRDefault="00387437" w:rsidP="002137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своей деятельности организация руководствуется принципами добровольности равноправия, самоуправления, гласности, творчества, учета индивидуальных особенностей и общих интересов</w:t>
            </w:r>
            <w:r w:rsidR="002137C6">
              <w:rPr>
                <w:rFonts w:ascii="Times New Roman" w:hAnsi="Times New Roman" w:cs="Times New Roman"/>
                <w:sz w:val="28"/>
              </w:rPr>
              <w:t>, з</w:t>
            </w:r>
            <w:r>
              <w:rPr>
                <w:rFonts w:ascii="Times New Roman" w:hAnsi="Times New Roman" w:cs="Times New Roman"/>
                <w:sz w:val="28"/>
              </w:rPr>
              <w:t>аконности.</w:t>
            </w:r>
          </w:p>
          <w:p w:rsidR="002137C6" w:rsidRPr="002137C6" w:rsidRDefault="002137C6" w:rsidP="002137C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137C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«</w:t>
            </w:r>
            <w:proofErr w:type="gramStart"/>
            <w:r w:rsidRPr="002137C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Мы-таланты</w:t>
            </w:r>
            <w:proofErr w:type="gramEnd"/>
            <w:r w:rsidRPr="002137C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»</w:t>
            </w:r>
          </w:p>
          <w:p w:rsidR="002137C6" w:rsidRPr="002137C6" w:rsidRDefault="002137C6" w:rsidP="002137C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137C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(художественно-эстетическое воспитание)</w:t>
            </w:r>
          </w:p>
          <w:p w:rsidR="002137C6" w:rsidRPr="002137C6" w:rsidRDefault="002137C6" w:rsidP="002137C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137C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 школы актива: ребята не только помогают разрабатывать сценарии различных мероприятий, но и помогают проводить их на местах в качестве судей, жюри, организаторов. Стремятся принимать участие и в отдельных номинациях. Тематические мероприятия: «Безопасное колесо», «Золотая осень», «Праздник 8 Марта», «День защитника Отечества», «Праздник патриотической  песни », «Алло, мы ищем таланты!», «День Победы»;</w:t>
            </w:r>
          </w:p>
          <w:p w:rsidR="002137C6" w:rsidRPr="002137C6" w:rsidRDefault="002137C6" w:rsidP="002137C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137C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«Пост здоровья»</w:t>
            </w:r>
          </w:p>
          <w:p w:rsidR="002137C6" w:rsidRPr="002137C6" w:rsidRDefault="002137C6" w:rsidP="002137C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137C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(физкультурн</w:t>
            </w:r>
            <w:proofErr w:type="gramStart"/>
            <w:r w:rsidRPr="002137C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о-</w:t>
            </w:r>
            <w:proofErr w:type="gramEnd"/>
            <w:r w:rsidRPr="002137C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оздоровительное воспитание)</w:t>
            </w:r>
          </w:p>
          <w:p w:rsidR="002137C6" w:rsidRPr="002137C6" w:rsidRDefault="002137C6" w:rsidP="002137C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2137C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Организация и подготовка соревнований по различным видам спорта: футбол, баскетбол, волейбол, </w:t>
            </w:r>
            <w:proofErr w:type="spellStart"/>
            <w:r w:rsidRPr="002137C6">
              <w:rPr>
                <w:rFonts w:ascii="Times New Roman" w:eastAsia="Times New Roman" w:hAnsi="Times New Roman" w:cs="Times New Roman"/>
                <w:sz w:val="28"/>
                <w:szCs w:val="24"/>
              </w:rPr>
              <w:t>стритбол</w:t>
            </w:r>
            <w:proofErr w:type="spellEnd"/>
            <w:r w:rsidRPr="002137C6">
              <w:rPr>
                <w:rFonts w:ascii="Times New Roman" w:eastAsia="Times New Roman" w:hAnsi="Times New Roman" w:cs="Times New Roman"/>
                <w:sz w:val="28"/>
                <w:szCs w:val="24"/>
              </w:rPr>
              <w:t>, мини-футбол, хоккей,  настольный теннис, шахматы, шашки.</w:t>
            </w:r>
            <w:proofErr w:type="gramEnd"/>
          </w:p>
          <w:p w:rsidR="002137C6" w:rsidRPr="002137C6" w:rsidRDefault="002137C6" w:rsidP="002137C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137C6">
              <w:rPr>
                <w:rFonts w:ascii="Times New Roman" w:eastAsia="Times New Roman" w:hAnsi="Times New Roman" w:cs="Times New Roman"/>
                <w:sz w:val="28"/>
                <w:szCs w:val="24"/>
              </w:rPr>
              <w:t>-  Подготовка массовых мероприятий для всей школы «День здоровья».</w:t>
            </w:r>
          </w:p>
          <w:p w:rsidR="002137C6" w:rsidRPr="002137C6" w:rsidRDefault="002137C6" w:rsidP="002137C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137C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   Подготовка и проведение акций, операций по профилактике курения, алкоголизма, наркомании и по пропаганде здорового образа жизни; подготовка и проведение игр, викторин, конкурсов по профилактике курения, алкоголизма, наркомании и по пропаганде </w:t>
            </w:r>
            <w:r w:rsidRPr="002137C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здорового образа жизни. </w:t>
            </w:r>
          </w:p>
          <w:p w:rsidR="002137C6" w:rsidRPr="002137C6" w:rsidRDefault="002137C6" w:rsidP="002137C6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137C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«Моя Родин</w:t>
            </w:r>
            <w:proofErr w:type="gramStart"/>
            <w:r w:rsidRPr="002137C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а-</w:t>
            </w:r>
            <w:proofErr w:type="gramEnd"/>
            <w:r w:rsidRPr="002137C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Россия»</w:t>
            </w:r>
          </w:p>
          <w:p w:rsidR="002137C6" w:rsidRPr="002137C6" w:rsidRDefault="002137C6" w:rsidP="002137C6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137C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(Гражданск</w:t>
            </w:r>
            <w:proofErr w:type="gramStart"/>
            <w:r w:rsidRPr="002137C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о-</w:t>
            </w:r>
            <w:proofErr w:type="gramEnd"/>
            <w:r w:rsidRPr="002137C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патриотическое воспитание)</w:t>
            </w:r>
          </w:p>
          <w:p w:rsidR="002137C6" w:rsidRPr="002137C6" w:rsidRDefault="002137C6" w:rsidP="002137C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137C6"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Воспитание уважения к старшим, к людям труда: организация акций «Подари улыбку людям», «Подарок ветерану», «Спешите делать добро».</w:t>
            </w:r>
          </w:p>
          <w:p w:rsidR="002137C6" w:rsidRPr="002137C6" w:rsidRDefault="002137C6" w:rsidP="002137C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137C6">
              <w:rPr>
                <w:rFonts w:ascii="Times New Roman" w:eastAsia="Times New Roman" w:hAnsi="Times New Roman" w:cs="Times New Roman"/>
                <w:sz w:val="28"/>
                <w:szCs w:val="24"/>
              </w:rPr>
              <w:t>- Организация благотворительных концертов в дома престарелых.</w:t>
            </w:r>
          </w:p>
          <w:p w:rsidR="002137C6" w:rsidRPr="002137C6" w:rsidRDefault="002137C6" w:rsidP="002137C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137C6">
              <w:rPr>
                <w:rFonts w:ascii="Times New Roman" w:eastAsia="Times New Roman" w:hAnsi="Times New Roman" w:cs="Times New Roman"/>
                <w:sz w:val="28"/>
                <w:szCs w:val="24"/>
              </w:rPr>
              <w:t>-   Встреча с интересными людьми: члены организации встречаются с  ВОВ, тружениками тыла, вдовами погибших в рамках проекта «Подвигу народа жить в веках…»;</w:t>
            </w:r>
          </w:p>
          <w:p w:rsidR="002137C6" w:rsidRPr="002137C6" w:rsidRDefault="002137C6" w:rsidP="002137C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137C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«Зеленая планета»</w:t>
            </w:r>
          </w:p>
          <w:p w:rsidR="002137C6" w:rsidRPr="002137C6" w:rsidRDefault="002137C6" w:rsidP="002137C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137C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(экологическое направление)</w:t>
            </w:r>
          </w:p>
          <w:p w:rsidR="002137C6" w:rsidRPr="002137C6" w:rsidRDefault="002137C6" w:rsidP="002137C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2137C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Организация  акций: </w:t>
            </w:r>
            <w:r w:rsidRPr="002137C6">
              <w:rPr>
                <w:rFonts w:ascii="Times New Roman" w:hAnsi="Times New Roman" w:cs="Times New Roman"/>
                <w:sz w:val="28"/>
                <w:szCs w:val="24"/>
              </w:rPr>
              <w:t>«Покорми зимой птиц», операция «</w:t>
            </w:r>
            <w:proofErr w:type="spellStart"/>
            <w:r w:rsidRPr="002137C6">
              <w:rPr>
                <w:rFonts w:ascii="Times New Roman" w:hAnsi="Times New Roman" w:cs="Times New Roman"/>
                <w:sz w:val="28"/>
                <w:szCs w:val="24"/>
              </w:rPr>
              <w:t>Берегиня</w:t>
            </w:r>
            <w:proofErr w:type="spellEnd"/>
            <w:r w:rsidRPr="002137C6">
              <w:rPr>
                <w:rFonts w:ascii="Times New Roman" w:hAnsi="Times New Roman" w:cs="Times New Roman"/>
                <w:sz w:val="28"/>
                <w:szCs w:val="24"/>
              </w:rPr>
              <w:t>» (трудовая вахта), «Экологическая тропа».</w:t>
            </w:r>
          </w:p>
          <w:p w:rsidR="002137C6" w:rsidRPr="002137C6" w:rsidRDefault="002137C6" w:rsidP="002137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6">
              <w:rPr>
                <w:rFonts w:ascii="Times New Roman" w:hAnsi="Times New Roman" w:cs="Times New Roman"/>
                <w:sz w:val="28"/>
                <w:szCs w:val="24"/>
              </w:rPr>
              <w:t>- участие в конкурсах и фестивалях экологической направленности.</w:t>
            </w:r>
          </w:p>
        </w:tc>
      </w:tr>
      <w:tr w:rsidR="008C5A4D" w:rsidTr="008C5A4D">
        <w:tc>
          <w:tcPr>
            <w:tcW w:w="4785" w:type="dxa"/>
          </w:tcPr>
          <w:p w:rsidR="008C5A4D" w:rsidRDefault="008C5A4D" w:rsidP="008C5A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Возраст участников</w:t>
            </w:r>
          </w:p>
        </w:tc>
        <w:tc>
          <w:tcPr>
            <w:tcW w:w="4786" w:type="dxa"/>
          </w:tcPr>
          <w:p w:rsidR="008C5A4D" w:rsidRDefault="00197DBF" w:rsidP="008C5A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2137C6">
              <w:rPr>
                <w:rFonts w:ascii="Times New Roman" w:hAnsi="Times New Roman" w:cs="Times New Roman"/>
                <w:sz w:val="28"/>
              </w:rPr>
              <w:t>9 до 16</w:t>
            </w:r>
            <w:r>
              <w:rPr>
                <w:rFonts w:ascii="Times New Roman" w:hAnsi="Times New Roman" w:cs="Times New Roman"/>
                <w:sz w:val="28"/>
              </w:rPr>
              <w:t xml:space="preserve"> лет </w:t>
            </w:r>
          </w:p>
        </w:tc>
      </w:tr>
      <w:tr w:rsidR="008C5A4D" w:rsidTr="008C5A4D">
        <w:tc>
          <w:tcPr>
            <w:tcW w:w="4785" w:type="dxa"/>
          </w:tcPr>
          <w:p w:rsidR="008C5A4D" w:rsidRDefault="008C5A4D" w:rsidP="008C5A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участников</w:t>
            </w:r>
          </w:p>
        </w:tc>
        <w:tc>
          <w:tcPr>
            <w:tcW w:w="4786" w:type="dxa"/>
          </w:tcPr>
          <w:p w:rsidR="008C5A4D" w:rsidRDefault="002137C6" w:rsidP="008C5A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233</w:t>
            </w:r>
          </w:p>
        </w:tc>
      </w:tr>
      <w:tr w:rsidR="008C5A4D" w:rsidTr="008C5A4D">
        <w:tc>
          <w:tcPr>
            <w:tcW w:w="4785" w:type="dxa"/>
          </w:tcPr>
          <w:p w:rsidR="008C5A4D" w:rsidRDefault="008C5A4D" w:rsidP="008C5A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Символика </w:t>
            </w:r>
          </w:p>
        </w:tc>
        <w:tc>
          <w:tcPr>
            <w:tcW w:w="4786" w:type="dxa"/>
          </w:tcPr>
          <w:p w:rsidR="002137C6" w:rsidRPr="002137C6" w:rsidRDefault="002137C6" w:rsidP="002137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2137C6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4"/>
                <w:shd w:val="clear" w:color="auto" w:fill="FFFFFF"/>
              </w:rPr>
              <w:t xml:space="preserve">Знамя </w:t>
            </w:r>
            <w:r w:rsidRPr="002137C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  <w:shd w:val="clear" w:color="auto" w:fill="FFFFFF"/>
              </w:rPr>
              <w:t>–</w:t>
            </w:r>
            <w:r w:rsidRPr="002137C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2137C6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символ  сплоченности ДОО</w:t>
            </w:r>
          </w:p>
          <w:p w:rsidR="002137C6" w:rsidRPr="002137C6" w:rsidRDefault="002137C6" w:rsidP="002137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2137C6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4"/>
                <w:shd w:val="clear" w:color="auto" w:fill="FFFFFF"/>
              </w:rPr>
              <w:t xml:space="preserve">Галстук </w:t>
            </w:r>
            <w:r w:rsidRPr="002137C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  <w:shd w:val="clear" w:color="auto" w:fill="FFFFFF"/>
              </w:rPr>
              <w:t>–</w:t>
            </w:r>
            <w:r w:rsidRPr="002137C6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2137C6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знак принадлежности к ДОО, символизирует часть знамени. </w:t>
            </w:r>
          </w:p>
          <w:p w:rsidR="008C5A4D" w:rsidRDefault="002137C6" w:rsidP="002137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37C6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4"/>
                <w:shd w:val="clear" w:color="auto" w:fill="FFFFFF"/>
              </w:rPr>
              <w:t>Эмблема</w:t>
            </w:r>
            <w:r w:rsidRPr="002137C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  <w:shd w:val="clear" w:color="auto" w:fill="FFFFFF"/>
              </w:rPr>
              <w:t xml:space="preserve"> –</w:t>
            </w:r>
            <w:r w:rsidRPr="002137C6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2137C6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символический рисунок ДОО в форме круга (символа бесконечности), круг поделен на небо и землю. По земле бежит ручей (символизирующий начало начал), который помогает прорости росткам (символизирующие учащихся школы), а на небе ему помогает расти солнце (символизирующие педагогов)</w:t>
            </w:r>
          </w:p>
        </w:tc>
      </w:tr>
      <w:tr w:rsidR="008C5A4D" w:rsidTr="008C5A4D">
        <w:tc>
          <w:tcPr>
            <w:tcW w:w="4785" w:type="dxa"/>
          </w:tcPr>
          <w:p w:rsidR="008C5A4D" w:rsidRDefault="008C5A4D" w:rsidP="008C5A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Девиз </w:t>
            </w:r>
          </w:p>
        </w:tc>
        <w:tc>
          <w:tcPr>
            <w:tcW w:w="4786" w:type="dxa"/>
          </w:tcPr>
          <w:p w:rsidR="008C5A4D" w:rsidRDefault="00387437" w:rsidP="008C5A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«Дарить добро и радость людям!»</w:t>
            </w:r>
          </w:p>
        </w:tc>
      </w:tr>
    </w:tbl>
    <w:p w:rsidR="008C5A4D" w:rsidRDefault="008C5A4D" w:rsidP="008C5A4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C5A4D" w:rsidRPr="008C5A4D" w:rsidRDefault="008C5A4D" w:rsidP="008C5A4D">
      <w:pPr>
        <w:jc w:val="center"/>
        <w:rPr>
          <w:rFonts w:ascii="Times New Roman" w:hAnsi="Times New Roman" w:cs="Times New Roman"/>
          <w:sz w:val="28"/>
        </w:rPr>
      </w:pPr>
    </w:p>
    <w:sectPr w:rsidR="008C5A4D" w:rsidRPr="008C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04"/>
    <w:rsid w:val="00197DBF"/>
    <w:rsid w:val="002137C6"/>
    <w:rsid w:val="002150A1"/>
    <w:rsid w:val="00387437"/>
    <w:rsid w:val="00636104"/>
    <w:rsid w:val="008C5A4D"/>
    <w:rsid w:val="009770A3"/>
    <w:rsid w:val="00A16858"/>
    <w:rsid w:val="00CE4E4A"/>
    <w:rsid w:val="00D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137C6"/>
  </w:style>
  <w:style w:type="paragraph" w:styleId="a4">
    <w:name w:val="No Spacing"/>
    <w:uiPriority w:val="1"/>
    <w:qFormat/>
    <w:rsid w:val="002137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137C6"/>
  </w:style>
  <w:style w:type="paragraph" w:styleId="a4">
    <w:name w:val="No Spacing"/>
    <w:uiPriority w:val="1"/>
    <w:qFormat/>
    <w:rsid w:val="00213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9671-4071-4D52-94AF-EA6D62D2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2017-01-24T08:23:00Z</dcterms:created>
  <dcterms:modified xsi:type="dcterms:W3CDTF">2017-01-25T11:56:00Z</dcterms:modified>
</cp:coreProperties>
</file>